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2B7E8" w14:textId="77777777" w:rsidR="003D061C" w:rsidRDefault="007B7F95" w:rsidP="007B7F9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Перечень документов</w:t>
      </w:r>
    </w:p>
    <w:p w14:paraId="681604E3" w14:textId="77777777" w:rsidR="007B7F95" w:rsidRDefault="007B7F95" w:rsidP="007B7F9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включения в кадровый резерв</w:t>
      </w:r>
    </w:p>
    <w:p w14:paraId="312D7A7E" w14:textId="77777777" w:rsidR="0022044E" w:rsidRDefault="0022044E" w:rsidP="007B7F9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Департамента координации строительства и перспективного развития</w:t>
      </w:r>
    </w:p>
    <w:p w14:paraId="2FC66EDA" w14:textId="354B9F5D" w:rsidR="007B7F95" w:rsidRDefault="007B7F95" w:rsidP="007B7F9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города Ростова-на-Дону</w:t>
      </w:r>
    </w:p>
    <w:p w14:paraId="6A977ABB" w14:textId="77777777" w:rsidR="007B7F95" w:rsidRDefault="007B7F95" w:rsidP="007B7F9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504C5A75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Гражданин, претендующий на включение в кадровый резерв, представляет:</w:t>
      </w:r>
    </w:p>
    <w:p w14:paraId="1C372461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личное заявление;</w:t>
      </w:r>
    </w:p>
    <w:p w14:paraId="0A7B69F8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заполненную и подписанную анкету, предусмотренную статьей 15.2 Федерального закона № 25-ФЗ</w:t>
      </w: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9D0292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при представлении документов);</w:t>
      </w:r>
    </w:p>
    <w:p w14:paraId="11786CB7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копию трудовой книжки и (или) сведения о трудовой деятельности, оформленные в установленном законодательством порядке, за исключением случаев, когда трудовой договор заключается впервые; </w:t>
      </w:r>
    </w:p>
    <w:p w14:paraId="53EF5B81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копию документа об образовании; </w:t>
      </w:r>
    </w:p>
    <w:p w14:paraId="20965874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копию документа, подтверждающего регистрацию в системе индивидуально</w:t>
      </w:r>
      <w:r w:rsidR="000C3CB7">
        <w:rPr>
          <w:rFonts w:ascii="Times New Roman" w:eastAsia="Times New Roman" w:hAnsi="Times New Roman" w:cs="Times New Roman"/>
          <w:sz w:val="28"/>
          <w:szCs w:val="20"/>
          <w:lang w:eastAsia="ru-RU"/>
        </w:rPr>
        <w:t>го (персонифицированного) учета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14:paraId="42CC25E5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копию свидетельства о постановке физического лица на учет в налоговом органе по месту жительства на территории Российской Федерации; </w:t>
      </w:r>
    </w:p>
    <w:p w14:paraId="2CD68E2C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копию документа воинского учета – для </w:t>
      </w:r>
      <w:r w:rsidR="000C3CB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граждан, пребывающих в запасе, </w:t>
      </w:r>
      <w:r w:rsidR="000C3CB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и лиц, подлежащих призыву на военную службу;</w:t>
      </w:r>
    </w:p>
    <w:p w14:paraId="3E18E881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письменное согласие на обработку персональных данных;</w:t>
      </w:r>
    </w:p>
    <w:p w14:paraId="5C9C7162" w14:textId="77777777" w:rsid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рекомендацию (в случае выдвижения кандидатуры по рекомендации городского молодежного клуба «Молодые кадры – будущее Ростова»).</w:t>
      </w:r>
    </w:p>
    <w:p w14:paraId="78B6923E" w14:textId="77777777" w:rsidR="007B7F95" w:rsidRPr="007B7F95" w:rsidRDefault="007B7F95" w:rsidP="000C3C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F1545F8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Муниципальный служащий иного органа местного самоуправления, органа Администрации города Ростова-на-Дону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претендующий на включение 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кадровый резерв, представляет:</w:t>
      </w:r>
    </w:p>
    <w:p w14:paraId="3E29EEDF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личное заявление;</w:t>
      </w:r>
    </w:p>
    <w:p w14:paraId="69BDA831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заполненную и подписанную анкету, предусмотренную статьей 15.2 Федерального закона № 25-ФЗ, заверенную кадровой службой органа местного самоуправления, в котором муниципальный служащий замещает должность муниципальной службы;</w:t>
      </w:r>
    </w:p>
    <w:p w14:paraId="2BEA4F12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справку-объективку с фотографией, подписанную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</w:t>
      </w: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кадровой работе соответствующего органа местного самоуправления</w:t>
      </w:r>
      <w:r w:rsidR="000C3CB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котором муниципальный служащий замещает должность муниципальной службы;</w:t>
      </w:r>
    </w:p>
    <w:p w14:paraId="56E83543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письменное согласие на обработку персональных данных;</w:t>
      </w:r>
    </w:p>
    <w:p w14:paraId="25502F5F" w14:textId="77777777" w:rsid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рекомендацию (в случае выдвижения кандидатуры по рекомендации городского молодежного клуба «Молодые кадры – будущее Ростова»).</w:t>
      </w:r>
    </w:p>
    <w:p w14:paraId="103615CC" w14:textId="77777777" w:rsidR="000C3CB7" w:rsidRDefault="000C3CB7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5EEF520" w14:textId="246C28D4" w:rsidR="000C3CB7" w:rsidRDefault="000C3CB7" w:rsidP="000C3C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Муниципальный служащий </w:t>
      </w:r>
      <w:r w:rsidR="0022044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Департамента координации строительства и перспективного развития</w:t>
      </w:r>
      <w:r w:rsidRPr="007B7F9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города Ростова-на-Дону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7B7F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претендующий на включение в кадровый резерв, представляет в комиссию личное заявление.</w:t>
      </w:r>
    </w:p>
    <w:p w14:paraId="3B3E8113" w14:textId="77777777" w:rsidR="007B7F95" w:rsidRDefault="007B7F95" w:rsidP="000C3C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73B3DE" w14:textId="20BD7324" w:rsidR="007B7F95" w:rsidRPr="007B7F95" w:rsidRDefault="007B7F95" w:rsidP="00FC2D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 вправе представить другие документы о его профессиональных </w:t>
      </w:r>
      <w:r w:rsidR="000C3C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личностных качествах (характеристики, награды, рекомендации, документы </w:t>
      </w:r>
      <w:r w:rsidR="000C3C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дополнительном профессиональном образовании, о присвоении ученой степени, ученого звания, результаты оценки личностно-деловых качеств и т.п.).</w:t>
      </w:r>
    </w:p>
    <w:sectPr w:rsidR="007B7F95" w:rsidRPr="007B7F95" w:rsidSect="000C3CB7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5036"/>
    <w:rsid w:val="000C3CB7"/>
    <w:rsid w:val="0022044E"/>
    <w:rsid w:val="00280F35"/>
    <w:rsid w:val="003D061C"/>
    <w:rsid w:val="00613680"/>
    <w:rsid w:val="007B7F95"/>
    <w:rsid w:val="007E5036"/>
    <w:rsid w:val="008A6443"/>
    <w:rsid w:val="00DA3E5B"/>
    <w:rsid w:val="00FC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26CDE"/>
  <w15:docId w15:val="{02E9F4E5-6385-4A13-978F-17808C5D5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Батыненкова Ирина Николаевна</dc:creator>
  <cp:lastModifiedBy>user</cp:lastModifiedBy>
  <cp:revision>5</cp:revision>
  <dcterms:created xsi:type="dcterms:W3CDTF">2024-12-04T07:30:00Z</dcterms:created>
  <dcterms:modified xsi:type="dcterms:W3CDTF">2026-01-29T12:51:00Z</dcterms:modified>
</cp:coreProperties>
</file>